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9A" w:rsidRDefault="002A219A" w:rsidP="002A21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A219A" w:rsidRDefault="002A219A" w:rsidP="002A219A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2A219A" w:rsidRDefault="002A219A" w:rsidP="002A219A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2A219A" w:rsidRDefault="002A219A" w:rsidP="002A219A">
      <w:pPr>
        <w:pStyle w:val="a3"/>
        <w:jc w:val="center"/>
        <w:rPr>
          <w:b/>
        </w:rPr>
      </w:pPr>
      <w:r>
        <w:rPr>
          <w:b/>
        </w:rPr>
        <w:t>ПЛОТНИКОВСКИЙ СЕЛЬСОВЕТ</w:t>
      </w:r>
      <w:r>
        <w:rPr>
          <w:b/>
        </w:rPr>
        <w:br/>
        <w:t>АДМИНИСТРАЦИЯ ПЛОТНИКОВСКОГО СЕЛЬСОВЕТА</w:t>
      </w:r>
    </w:p>
    <w:p w:rsidR="002A219A" w:rsidRDefault="002A219A" w:rsidP="002A219A">
      <w:pPr>
        <w:pStyle w:val="a3"/>
        <w:jc w:val="center"/>
        <w:rPr>
          <w:b/>
        </w:rPr>
      </w:pPr>
    </w:p>
    <w:p w:rsidR="002A219A" w:rsidRDefault="002A219A" w:rsidP="002A219A">
      <w:pPr>
        <w:pStyle w:val="a3"/>
        <w:jc w:val="center"/>
        <w:rPr>
          <w:b/>
          <w:bCs/>
          <w:szCs w:val="24"/>
        </w:rPr>
      </w:pPr>
    </w:p>
    <w:p w:rsidR="002A219A" w:rsidRDefault="002A219A" w:rsidP="002A21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A219A" w:rsidRDefault="002A219A" w:rsidP="002A219A">
      <w:pPr>
        <w:jc w:val="both"/>
        <w:rPr>
          <w:b/>
          <w:spacing w:val="20"/>
          <w:sz w:val="24"/>
          <w:szCs w:val="24"/>
        </w:rPr>
      </w:pPr>
    </w:p>
    <w:p w:rsidR="002A219A" w:rsidRDefault="002A219A" w:rsidP="002A219A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 9 июня  2016 года  № 49</w:t>
      </w:r>
    </w:p>
    <w:p w:rsidR="002A219A" w:rsidRDefault="002A219A" w:rsidP="002A219A">
      <w:pPr>
        <w:jc w:val="both"/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2A219A" w:rsidRDefault="002A219A" w:rsidP="002A219A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      дежурстве     в     выходные </w:t>
      </w:r>
    </w:p>
    <w:p w:rsidR="002A219A" w:rsidRDefault="002A219A" w:rsidP="002A219A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дни  и  нерабочий   праздничный </w:t>
      </w:r>
    </w:p>
    <w:p w:rsidR="002A219A" w:rsidRDefault="002A219A" w:rsidP="002A219A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день: 11, 12 и 13 июня 2016  года</w:t>
      </w:r>
    </w:p>
    <w:p w:rsidR="002A219A" w:rsidRDefault="002A219A" w:rsidP="002A219A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</w:r>
      <w:proofErr w:type="gramStart"/>
      <w:r>
        <w:rPr>
          <w:sz w:val="24"/>
          <w:lang w:val="ru-RU"/>
        </w:rPr>
        <w:t>В целях обеспечения функционирования органов местного самоуправления Плотниковского сельсовета учитывая, что в соответствии с Трудовым кодексом Российской Федерации и Распоряжением Губернатора Курганской области от 1 июня 2016 года № 157-р «О дежурстве в выходные дни и нерабочий праздничный день: 11, 12 и 13 июня 2016 года» нерабочим праздничным днем является 12 июня 2016 года – День России, 11 и 13 июня 2016</w:t>
      </w:r>
      <w:proofErr w:type="gramEnd"/>
      <w:r>
        <w:rPr>
          <w:sz w:val="24"/>
          <w:lang w:val="ru-RU"/>
        </w:rPr>
        <w:t xml:space="preserve"> года - выходные дни</w:t>
      </w:r>
    </w:p>
    <w:p w:rsidR="002A219A" w:rsidRDefault="002A219A" w:rsidP="002A21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>1. На период с 11 июня 2016 года по 13 июня 2016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  <w:r w:rsidRPr="002A219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Информацию передавать в Администрацию Притобольного  района  по  телефону 9-31-18.</w:t>
      </w:r>
    </w:p>
    <w:p w:rsidR="002A219A" w:rsidRDefault="002A219A" w:rsidP="002A21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2.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выполнением настоящего распоряжения оставляю за собой.</w:t>
      </w:r>
    </w:p>
    <w:p w:rsidR="002A219A" w:rsidRDefault="002A219A" w:rsidP="002A219A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Плотниковского сельсовета                                                                    Л. В. Злыднева</w:t>
      </w: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0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0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0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0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sz w:val="20"/>
          <w:lang w:val="ru-RU"/>
        </w:rPr>
      </w:pPr>
    </w:p>
    <w:tbl>
      <w:tblPr>
        <w:tblStyle w:val="a5"/>
        <w:tblW w:w="4500" w:type="dxa"/>
        <w:tblInd w:w="5148" w:type="dxa"/>
        <w:tblLook w:val="01E0"/>
      </w:tblPr>
      <w:tblGrid>
        <w:gridCol w:w="4500"/>
      </w:tblGrid>
      <w:tr w:rsidR="002A219A" w:rsidTr="002A219A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A219A" w:rsidRDefault="002A219A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распоряжению       </w:t>
            </w:r>
          </w:p>
          <w:p w:rsidR="002A219A" w:rsidRDefault="002A219A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Плотниковского сельсовета </w:t>
            </w:r>
          </w:p>
          <w:p w:rsidR="002A219A" w:rsidRDefault="002A219A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от 9  июня 2016 года № 48</w:t>
            </w:r>
          </w:p>
          <w:p w:rsidR="002A219A" w:rsidRDefault="002A219A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>
              <w:rPr>
                <w:bCs/>
                <w:sz w:val="24"/>
                <w:lang w:val="ru-RU"/>
              </w:rPr>
              <w:t>О     дежурстве    в   выходные дни</w:t>
            </w:r>
          </w:p>
          <w:p w:rsidR="002A219A" w:rsidRDefault="002A219A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и нерабочий праздничный день: </w:t>
            </w:r>
          </w:p>
          <w:p w:rsidR="002A219A" w:rsidRDefault="002A219A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11, 12 и 13 июня 2016  года</w:t>
            </w:r>
            <w:r>
              <w:rPr>
                <w:sz w:val="24"/>
                <w:lang w:val="ru-RU"/>
              </w:rPr>
              <w:t>»</w:t>
            </w:r>
          </w:p>
          <w:p w:rsidR="002A219A" w:rsidRDefault="002A219A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</w:p>
          <w:p w:rsidR="002A219A" w:rsidRDefault="002A219A">
            <w:pPr>
              <w:pStyle w:val="Aacao"/>
              <w:spacing w:line="240" w:lineRule="auto"/>
              <w:ind w:left="-108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sz w:val="24"/>
          <w:szCs w:val="24"/>
          <w:lang w:val="ru-RU"/>
        </w:rPr>
        <w:t xml:space="preserve">дежурства на дому </w:t>
      </w:r>
      <w:r>
        <w:rPr>
          <w:b/>
          <w:bCs/>
          <w:sz w:val="24"/>
          <w:lang w:val="ru-RU"/>
        </w:rPr>
        <w:t>в выходные и нерабочие праздничные дни:</w:t>
      </w: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11, 12 и 13 июня 2016  года</w:t>
      </w: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11 июня 2016 года</w:t>
      </w:r>
    </w:p>
    <w:p w:rsidR="002A219A" w:rsidRDefault="002A219A" w:rsidP="002A219A">
      <w:pPr>
        <w:pStyle w:val="Aacao"/>
        <w:tabs>
          <w:tab w:val="left" w:pos="4095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– Злыднева Лариса Владимировна, телефон 9-71-74</w:t>
      </w:r>
    </w:p>
    <w:p w:rsidR="002A219A" w:rsidRDefault="002A219A" w:rsidP="002A219A">
      <w:pPr>
        <w:jc w:val="both"/>
        <w:rPr>
          <w:sz w:val="24"/>
          <w:szCs w:val="24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12 июня 2016 года</w:t>
      </w:r>
    </w:p>
    <w:p w:rsidR="002A219A" w:rsidRDefault="002A219A" w:rsidP="002A219A">
      <w:pPr>
        <w:pStyle w:val="Aacao"/>
        <w:tabs>
          <w:tab w:val="left" w:pos="4110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– Скворцова надежда Григорьевна, телефон 8-919-573-79-96</w:t>
      </w: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 июня 2016 года</w:t>
      </w:r>
    </w:p>
    <w:p w:rsidR="002A219A" w:rsidRDefault="002A219A" w:rsidP="002A219A">
      <w:pPr>
        <w:pStyle w:val="Aacao"/>
        <w:spacing w:line="240" w:lineRule="auto"/>
        <w:ind w:firstLine="0"/>
        <w:jc w:val="left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</w:t>
      </w:r>
      <w:r>
        <w:rPr>
          <w:b/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Бейсенова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Сауле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Жумабековна</w:t>
      </w:r>
      <w:proofErr w:type="spellEnd"/>
      <w:r>
        <w:rPr>
          <w:sz w:val="24"/>
          <w:szCs w:val="24"/>
          <w:lang w:val="ru-RU"/>
        </w:rPr>
        <w:t>, телефон 8-912-972-83-58</w:t>
      </w: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2A219A" w:rsidRDefault="002A219A" w:rsidP="002A219A">
      <w:pPr>
        <w:jc w:val="both"/>
        <w:rPr>
          <w:sz w:val="24"/>
          <w:szCs w:val="24"/>
        </w:rPr>
      </w:pPr>
    </w:p>
    <w:p w:rsidR="002A219A" w:rsidRDefault="002A219A" w:rsidP="002A219A">
      <w:pPr>
        <w:jc w:val="both"/>
        <w:rPr>
          <w:sz w:val="24"/>
          <w:szCs w:val="24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2A219A" w:rsidRDefault="002A219A" w:rsidP="002A219A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9A"/>
    <w:rsid w:val="001A43A2"/>
    <w:rsid w:val="001E571A"/>
    <w:rsid w:val="00232C67"/>
    <w:rsid w:val="002A219A"/>
    <w:rsid w:val="00324357"/>
    <w:rsid w:val="005154CA"/>
    <w:rsid w:val="00650BD9"/>
    <w:rsid w:val="00CE697E"/>
    <w:rsid w:val="00E21119"/>
    <w:rsid w:val="00FB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2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A2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1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A2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A21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A2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2A219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rsid w:val="002A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2016-06-09T08:39:00Z</cp:lastPrinted>
  <dcterms:created xsi:type="dcterms:W3CDTF">2016-06-09T08:31:00Z</dcterms:created>
  <dcterms:modified xsi:type="dcterms:W3CDTF">2016-06-09T08:40:00Z</dcterms:modified>
</cp:coreProperties>
</file>